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28" w:rsidRDefault="00670128" w:rsidP="00670128">
      <w:pPr>
        <w:pStyle w:val="NormalWeb"/>
      </w:pPr>
      <w:r>
        <w:t>The Declaration of Independence:</w:t>
      </w:r>
    </w:p>
    <w:p w:rsidR="00670128" w:rsidRDefault="00670128" w:rsidP="00670128">
      <w:pPr>
        <w:pStyle w:val="NormalWeb"/>
      </w:pPr>
      <w:r>
        <w:t>The representatives of the people, constituted as a National Assembly, and considering that ignorance, neglect, or contempt of the rights of man are the sole causes of public misfortunes and governmental corruption, have resolved to set forth in a solemn declaration the natural, inalienable and sacred rights of man: so that by being constantly present to all the members of the social body this declaration may always remind them of their rights and duties; so that by being liable at every moment to comparison with the aim of any and all political institutions the acts of the legislative and executive powers may be the more fully respected; and so that by being founded henceforward on simple and incontestable principles the demands of the citizens may always tend toward maintaining the constitution and the general welfare.</w:t>
      </w:r>
    </w:p>
    <w:p w:rsidR="00670128" w:rsidRDefault="00670128" w:rsidP="00670128">
      <w:pPr>
        <w:pStyle w:val="NormalWeb"/>
      </w:pPr>
      <w:r>
        <w:t>In consequence, the National Assembly recognizes and declares, in the presence and under the auspices of the Supreme Being, the following rights of man and the citizen:</w:t>
      </w:r>
    </w:p>
    <w:p w:rsidR="00670128" w:rsidRDefault="00670128" w:rsidP="00670128">
      <w:pPr>
        <w:pStyle w:val="NormalWeb"/>
      </w:pPr>
      <w:r>
        <w:t>1. Men are born and remain free and equal in rights. Social distinctions may be based only on common utility.</w:t>
      </w:r>
    </w:p>
    <w:p w:rsidR="00670128" w:rsidRDefault="00670128" w:rsidP="00670128">
      <w:pPr>
        <w:pStyle w:val="NormalWeb"/>
      </w:pPr>
      <w:r>
        <w:t xml:space="preserve">2. The purpose of all political association is the preservation of the natural and </w:t>
      </w:r>
      <w:proofErr w:type="spellStart"/>
      <w:r>
        <w:t>imprescriptible</w:t>
      </w:r>
      <w:proofErr w:type="spellEnd"/>
      <w:r>
        <w:t xml:space="preserve"> rights of man. These rights are liberty, property, security, and resistance to oppression.</w:t>
      </w:r>
    </w:p>
    <w:p w:rsidR="00670128" w:rsidRDefault="00670128" w:rsidP="00670128">
      <w:pPr>
        <w:pStyle w:val="NormalWeb"/>
      </w:pPr>
      <w:r>
        <w:t>3. The principle of all sovereignty rests essentially in the nation. No body and no individual may exercise authority which does not emanate expressly from the nation.</w:t>
      </w:r>
    </w:p>
    <w:p w:rsidR="00670128" w:rsidRDefault="00670128" w:rsidP="00670128">
      <w:pPr>
        <w:pStyle w:val="NormalWeb"/>
      </w:pPr>
      <w:r>
        <w:t>4. Liberty consists in the ability to do whatever does not harm another; hence the exercise of the natural rights of each man has no other limits than those which assure to other members of society the enjoyment of the same rights. These limits can only be determined by the law.</w:t>
      </w:r>
    </w:p>
    <w:p w:rsidR="00670128" w:rsidRDefault="00670128" w:rsidP="00670128">
      <w:pPr>
        <w:pStyle w:val="NormalWeb"/>
      </w:pPr>
      <w:r>
        <w:t xml:space="preserve">5. The law only has the right to prohibit those actions which are injurious to society. No hindrance should be put in the way of anything not prohibited by the law, nor may </w:t>
      </w:r>
      <w:proofErr w:type="spellStart"/>
      <w:r>
        <w:t>any one</w:t>
      </w:r>
      <w:proofErr w:type="spellEnd"/>
      <w:r>
        <w:t xml:space="preserve"> be forced to do what the law does not require.</w:t>
      </w:r>
    </w:p>
    <w:p w:rsidR="00067CF4" w:rsidRDefault="00680449"/>
    <w:p w:rsidR="00670128" w:rsidRPr="00670128" w:rsidRDefault="00670128" w:rsidP="00670128">
      <w:pPr>
        <w:pStyle w:val="ListParagraph"/>
        <w:numPr>
          <w:ilvl w:val="0"/>
          <w:numId w:val="1"/>
        </w:numPr>
        <w:rPr>
          <w:b/>
        </w:rPr>
      </w:pPr>
      <w:r>
        <w:rPr>
          <w:b/>
        </w:rPr>
        <w:t xml:space="preserve">Based on this reading, </w:t>
      </w:r>
    </w:p>
    <w:sectPr w:rsidR="00670128" w:rsidRPr="00670128" w:rsidSect="008E3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C51"/>
    <w:multiLevelType w:val="hybridMultilevel"/>
    <w:tmpl w:val="95D6D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70128"/>
    <w:rsid w:val="003438A2"/>
    <w:rsid w:val="006512CB"/>
    <w:rsid w:val="00670128"/>
    <w:rsid w:val="00680449"/>
    <w:rsid w:val="008E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1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0128"/>
    <w:pPr>
      <w:ind w:left="720"/>
      <w:contextualSpacing/>
    </w:pPr>
  </w:style>
</w:styles>
</file>

<file path=word/webSettings.xml><?xml version="1.0" encoding="utf-8"?>
<w:webSettings xmlns:r="http://schemas.openxmlformats.org/officeDocument/2006/relationships" xmlns:w="http://schemas.openxmlformats.org/wordprocessingml/2006/main">
  <w:divs>
    <w:div w:id="11420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shhs</dc:creator>
  <cp:lastModifiedBy>shhs</cp:lastModifiedBy>
  <cp:revision>1</cp:revision>
  <dcterms:created xsi:type="dcterms:W3CDTF">2015-12-04T17:21:00Z</dcterms:created>
  <dcterms:modified xsi:type="dcterms:W3CDTF">2015-12-04T18:38:00Z</dcterms:modified>
</cp:coreProperties>
</file>